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b w:val="1"/>
          <w:sz w:val="48"/>
          <w:szCs w:val="48"/>
          <w:rtl w:val="0"/>
        </w:rPr>
        <w:t xml:space="preserve">Massage Therapy:</w:t>
      </w:r>
      <w:r w:rsidDel="00000000" w:rsidR="00000000" w:rsidRPr="00000000">
        <w:rPr>
          <w:sz w:val="48"/>
          <w:szCs w:val="48"/>
          <w:rtl w:val="0"/>
        </w:rPr>
        <w:t xml:space="preserve"> </w:t>
      </w:r>
      <w:r w:rsidDel="00000000" w:rsidR="00000000" w:rsidRPr="00000000">
        <w:rPr>
          <w:sz w:val="36"/>
          <w:szCs w:val="36"/>
          <w:rtl w:val="0"/>
        </w:rPr>
        <w:t xml:space="preserve">My Journey is My Life </w:t>
      </w:r>
      <w:r w:rsidDel="00000000" w:rsidR="00000000" w:rsidRPr="00000000">
        <w:rPr>
          <w:color w:val="ff0000"/>
          <w:sz w:val="24"/>
          <w:szCs w:val="24"/>
          <w:rtl w:val="0"/>
        </w:rPr>
        <w:t xml:space="preserve">Volume 1</w:t>
      </w:r>
      <w:r w:rsidDel="00000000" w:rsidR="00000000" w:rsidRPr="00000000">
        <w:rPr>
          <w:rtl w:val="0"/>
        </w:rPr>
      </w:r>
    </w:p>
    <w:p w:rsidR="00000000" w:rsidDel="00000000" w:rsidP="00000000" w:rsidRDefault="00000000" w:rsidRPr="00000000" w14:paraId="00000002">
      <w:pPr>
        <w:rPr>
          <w:b w:val="1"/>
          <w:color w:val="ff0000"/>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rFonts w:ascii="Syncopate" w:cs="Syncopate" w:eastAsia="Syncopate" w:hAnsi="Syncopate"/>
          <w:sz w:val="28"/>
          <w:szCs w:val="28"/>
        </w:rPr>
      </w:pPr>
      <w:r w:rsidDel="00000000" w:rsidR="00000000" w:rsidRPr="00000000">
        <w:rPr>
          <w:rFonts w:ascii="Syncopate" w:cs="Syncopate" w:eastAsia="Syncopate" w:hAnsi="Syncopate"/>
          <w:b w:val="1"/>
          <w:color w:val="0000ff"/>
          <w:sz w:val="48"/>
          <w:szCs w:val="48"/>
          <w:rtl w:val="0"/>
        </w:rPr>
        <w:t xml:space="preserve">Viewpoint Questions</w:t>
      </w: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Viewpoint 1</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Has there been a time in your life that you didn’t give your best but could have? How will you work on giving your best effort at your current job and in the classroom?</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Viewpoint 2</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How much do you practice outside of the required amount? Write 2 ways you can increase your practice amount.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Viewpoint 3</w:t>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How did you conquer a setback to a goal you may have had in the past? Please describe it in detail. How did it feel to not let the setback keep you from victory?</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Viewpoint 4</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How could you improve your fortitude? When is a good time to start improving?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Viewpoint 5</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What are your thoughts about local spas vs destination resort spas vs medical clinics of any type?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Viewpoint 6</w:t>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What are a few of the compliments clients or guests have said about your massage skills? Do you believe them?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Viewpoint 7</w:t>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Name 2 people currently in your life that have insisted you set goals? If you can not name 2 people, are you willing to find 2 people that will?</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b w:val="1"/>
          <w:sz w:val="28"/>
          <w:szCs w:val="28"/>
          <w:rtl w:val="0"/>
        </w:rPr>
        <w:t xml:space="preserve">Viewpoint 8</w:t>
      </w: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Are there times when you come to school or work and you are not ready to excel? If you thought yes before answering no, how could you change this? Can you reach your goals if you are consistently late or miss days? </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Viewpoint 9</w:t>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How will you seek out and speak to spa directors or clinic supervisors before you graduate? If you are currently employed in the massage industry, how can you improve your relationship with the management team?</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Viewpoint 10</w:t>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Have you received compliments about your massage even before you started massage school? What are your favorite compliments to hear?</w:t>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Viewpoint 11</w:t>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Write 2 reasons why you won’t drop out or 2 </w:t>
      </w:r>
      <w:r w:rsidDel="00000000" w:rsidR="00000000" w:rsidRPr="00000000">
        <w:rPr>
          <w:sz w:val="28"/>
          <w:szCs w:val="28"/>
          <w:rtl w:val="0"/>
        </w:rPr>
        <w:t xml:space="preserve">reasons</w:t>
      </w:r>
      <w:r w:rsidDel="00000000" w:rsidR="00000000" w:rsidRPr="00000000">
        <w:rPr>
          <w:sz w:val="28"/>
          <w:szCs w:val="28"/>
          <w:rtl w:val="0"/>
        </w:rPr>
        <w:t xml:space="preserve"> that kept you from dropping out. Would you be willing to share your reasons to motivate someone else who may be struggling in the class or field? </w:t>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Viewpoint 12</w:t>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Bringing peace back to the classroom is one thing. But bringing peace back to your life is another. How do you bring peace back when your environment is hectic? </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Viewpoint 13</w:t>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Has anyone ever doubted your ability to get things done? How did you respond?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b w:val="1"/>
          <w:sz w:val="28"/>
          <w:szCs w:val="28"/>
          <w:rtl w:val="0"/>
        </w:rPr>
        <w:t xml:space="preserve">Viewpoint 14</w:t>
      </w: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sz w:val="28"/>
          <w:szCs w:val="28"/>
          <w:rtl w:val="0"/>
        </w:rPr>
        <w:t xml:space="preserve">It’s always good to have a backup plan in case the unexpected happens. Do you have alternatives in case your car breaks down, a young child is sick, money is getting really tight, not getting your normal hours at work? What is your plan of action for these scenarios?</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Viewpoint 15</w:t>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Name 2 people who would be willing to test you and quiz you when needed. The </w:t>
      </w:r>
      <w:r w:rsidDel="00000000" w:rsidR="00000000" w:rsidRPr="00000000">
        <w:rPr>
          <w:b w:val="1"/>
          <w:sz w:val="28"/>
          <w:szCs w:val="28"/>
          <w:u w:val="single"/>
          <w:rtl w:val="0"/>
        </w:rPr>
        <w:t xml:space="preserve">why</w:t>
      </w:r>
      <w:r w:rsidDel="00000000" w:rsidR="00000000" w:rsidRPr="00000000">
        <w:rPr>
          <w:sz w:val="28"/>
          <w:szCs w:val="28"/>
          <w:rtl w:val="0"/>
        </w:rPr>
        <w:t xml:space="preserve"> you chose them is just as important as the who? List those reasons as well.  </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rFonts w:ascii="Comfortaa" w:cs="Comfortaa" w:eastAsia="Comfortaa" w:hAnsi="Comfortaa"/>
          <w:b w:val="1"/>
          <w:sz w:val="28"/>
          <w:szCs w:val="28"/>
          <w:rtl w:val="0"/>
        </w:rPr>
        <w:t xml:space="preserve">Because you answered </w:t>
      </w:r>
      <w:r w:rsidDel="00000000" w:rsidR="00000000" w:rsidRPr="00000000">
        <w:rPr>
          <w:rFonts w:ascii="Comfortaa" w:cs="Comfortaa" w:eastAsia="Comfortaa" w:hAnsi="Comfortaa"/>
          <w:b w:val="1"/>
          <w:sz w:val="28"/>
          <w:szCs w:val="28"/>
          <w:rtl w:val="0"/>
        </w:rPr>
        <w:t xml:space="preserve">all the</w:t>
      </w:r>
      <w:r w:rsidDel="00000000" w:rsidR="00000000" w:rsidRPr="00000000">
        <w:rPr>
          <w:rFonts w:ascii="Comfortaa" w:cs="Comfortaa" w:eastAsia="Comfortaa" w:hAnsi="Comfortaa"/>
          <w:b w:val="1"/>
          <w:sz w:val="28"/>
          <w:szCs w:val="28"/>
          <w:rtl w:val="0"/>
        </w:rPr>
        <w:t xml:space="preserve"> viewpoint questions honestly and thoughtfully, you now have an additional resource for a successful game plan.</w:t>
      </w:r>
      <w:r w:rsidDel="00000000" w:rsidR="00000000" w:rsidRPr="00000000">
        <w:rPr>
          <w:b w:val="1"/>
          <w:sz w:val="28"/>
          <w:szCs w:val="28"/>
          <w:rtl w:val="0"/>
        </w:rPr>
        <w:t xml:space="preserve">  </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yncopate">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